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4BC0" w:rsidRPr="0063698C" w:rsidRDefault="00934399" w:rsidP="00244BC0">
      <w:pPr>
        <w:rPr>
          <w:szCs w:val="24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809625"/>
                <wp:effectExtent l="0" t="0" r="3175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4BC0" w:rsidRDefault="00244BC0" w:rsidP="00244BC0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AB09A9">
                              <w:rPr>
                                <w:sz w:val="24"/>
                                <w:szCs w:val="24"/>
                                <w:u w:val="single"/>
                              </w:rPr>
                              <w:t>Tárgy</w:t>
                            </w:r>
                            <w:r w:rsidRPr="00AB09A9"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Döntés a 2018. évi költségvetésről szóló 5/2018. (II. 20.) számú rendelet módosításáról.</w:t>
                            </w:r>
                          </w:p>
                          <w:p w:rsidR="00244BC0" w:rsidRPr="000037A1" w:rsidRDefault="00244BC0" w:rsidP="00244BC0">
                            <w:r w:rsidRPr="000037A1">
                              <w:rPr>
                                <w:u w:val="single"/>
                              </w:rPr>
                              <w:t>Melléklet</w:t>
                            </w:r>
                            <w:r w:rsidRPr="000037A1">
                              <w:t xml:space="preserve">: </w:t>
                            </w:r>
                            <w:r>
                              <w:t>Rendelet tervezet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4.85pt;margin-top:-2.85pt;width:226.25pt;height:6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">
                <v:textbox>
                  <w:txbxContent>
                    <w:p w:rsidR="00244BC0" w:rsidRDefault="00244BC0" w:rsidP="00244BC0">
                      <w:pPr>
                        <w:pStyle w:val="Szvegtrzs3"/>
                        <w:spacing w:after="0"/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  <w:r w:rsidRPr="00AB09A9">
                        <w:rPr>
                          <w:sz w:val="24"/>
                          <w:szCs w:val="24"/>
                          <w:u w:val="single"/>
                        </w:rPr>
                        <w:t>Tárgy</w:t>
                      </w:r>
                      <w:r w:rsidRPr="00AB09A9">
                        <w:rPr>
                          <w:sz w:val="24"/>
                          <w:szCs w:val="24"/>
                        </w:rPr>
                        <w:t>:</w:t>
                      </w:r>
                      <w:r>
                        <w:rPr>
                          <w:sz w:val="24"/>
                          <w:szCs w:val="24"/>
                        </w:rPr>
                        <w:t xml:space="preserve"> Döntés a 2018. évi költségvetésről szóló 5/2018. (II. 20.) számú rendelet módosításáról.</w:t>
                      </w:r>
                    </w:p>
                    <w:p w:rsidR="00244BC0" w:rsidRPr="000037A1" w:rsidRDefault="00244BC0" w:rsidP="00244BC0">
                      <w:r w:rsidRPr="000037A1">
                        <w:rPr>
                          <w:u w:val="single"/>
                        </w:rPr>
                        <w:t>Melléklet</w:t>
                      </w:r>
                      <w:r w:rsidRPr="000037A1">
                        <w:t xml:space="preserve">: </w:t>
                      </w:r>
                      <w:r>
                        <w:t>Rendelet tervezet</w:t>
                      </w:r>
                    </w:p>
                  </w:txbxContent>
                </v:textbox>
              </v:shape>
            </w:pict>
          </mc:Fallback>
        </mc:AlternateContent>
      </w:r>
    </w:p>
    <w:p w:rsidR="00244BC0" w:rsidRPr="0063698C" w:rsidRDefault="00244BC0" w:rsidP="00244BC0">
      <w:pPr>
        <w:rPr>
          <w:szCs w:val="24"/>
        </w:rPr>
      </w:pPr>
      <w:r>
        <w:object w:dxaOrig="1829" w:dyaOrig="22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82.5pt" o:ole="" o:bordertopcolor="this" o:borderleftcolor="this" o:borderbottomcolor="this" o:borderrightcolor="this" filled="t">
            <v:fill opacity="0" color2="black"/>
            <v:imagedata r:id="rId5" o:title=""/>
            <w10:bordertop space="4"/>
            <w10:borderleft space="7"/>
            <w10:borderbottom space="4"/>
            <w10:borderright space="7"/>
          </v:shape>
          <o:OLEObject Type="Embed" ProgID="PBrush" ShapeID="_x0000_i1025" DrawAspect="Content" ObjectID="_1597035093" r:id="rId6"/>
        </w:object>
      </w:r>
    </w:p>
    <w:p w:rsidR="00244BC0" w:rsidRPr="0063698C" w:rsidRDefault="00244BC0" w:rsidP="00244BC0">
      <w:pPr>
        <w:rPr>
          <w:szCs w:val="24"/>
        </w:rPr>
      </w:pPr>
    </w:p>
    <w:p w:rsidR="00244BC0" w:rsidRDefault="00244BC0" w:rsidP="00244BC0">
      <w:pPr>
        <w:jc w:val="center"/>
        <w:rPr>
          <w:b/>
          <w:szCs w:val="24"/>
          <w:u w:val="single"/>
        </w:rPr>
      </w:pPr>
    </w:p>
    <w:p w:rsidR="00244BC0" w:rsidRPr="0063698C" w:rsidRDefault="00244BC0" w:rsidP="00244BC0">
      <w:pPr>
        <w:jc w:val="center"/>
        <w:rPr>
          <w:b/>
          <w:szCs w:val="24"/>
          <w:u w:val="single"/>
        </w:rPr>
      </w:pPr>
      <w:r w:rsidRPr="0063698C">
        <w:rPr>
          <w:b/>
          <w:szCs w:val="24"/>
          <w:u w:val="single"/>
        </w:rPr>
        <w:t>E L Ő T E R J E S Z T É S</w:t>
      </w:r>
    </w:p>
    <w:p w:rsidR="00244BC0" w:rsidRPr="0063698C" w:rsidRDefault="00244BC0" w:rsidP="00244BC0">
      <w:pPr>
        <w:jc w:val="center"/>
        <w:rPr>
          <w:b/>
          <w:szCs w:val="24"/>
          <w:u w:val="single"/>
        </w:rPr>
      </w:pPr>
    </w:p>
    <w:p w:rsidR="00244BC0" w:rsidRPr="0063698C" w:rsidRDefault="00244BC0" w:rsidP="00244BC0">
      <w:pPr>
        <w:jc w:val="center"/>
        <w:rPr>
          <w:b/>
          <w:szCs w:val="24"/>
        </w:rPr>
      </w:pPr>
      <w:r>
        <w:rPr>
          <w:b/>
          <w:szCs w:val="24"/>
        </w:rPr>
        <w:t xml:space="preserve">HARKÁNY </w:t>
      </w:r>
      <w:r w:rsidRPr="0063698C">
        <w:rPr>
          <w:b/>
          <w:szCs w:val="24"/>
        </w:rPr>
        <w:t>KÉPVISELŐ-TESTÜLETÉNEK</w:t>
      </w:r>
    </w:p>
    <w:p w:rsidR="00244BC0" w:rsidRDefault="00244BC0" w:rsidP="00244BC0">
      <w:pPr>
        <w:jc w:val="center"/>
        <w:rPr>
          <w:b/>
          <w:szCs w:val="24"/>
        </w:rPr>
      </w:pPr>
      <w:r>
        <w:rPr>
          <w:b/>
          <w:szCs w:val="24"/>
        </w:rPr>
        <w:t xml:space="preserve">2018. augusztus </w:t>
      </w:r>
      <w:r w:rsidR="00934399">
        <w:rPr>
          <w:b/>
          <w:szCs w:val="24"/>
        </w:rPr>
        <w:t>30.</w:t>
      </w:r>
      <w:r>
        <w:rPr>
          <w:b/>
          <w:szCs w:val="24"/>
        </w:rPr>
        <w:t xml:space="preserve"> napi</w:t>
      </w:r>
      <w:r w:rsidRPr="0063698C">
        <w:rPr>
          <w:b/>
          <w:szCs w:val="24"/>
        </w:rPr>
        <w:t xml:space="preserve"> </w:t>
      </w:r>
      <w:r w:rsidR="00934399">
        <w:rPr>
          <w:b/>
          <w:szCs w:val="24"/>
        </w:rPr>
        <w:t xml:space="preserve">rendkívüli </w:t>
      </w:r>
      <w:r w:rsidRPr="0063698C">
        <w:rPr>
          <w:b/>
          <w:szCs w:val="24"/>
        </w:rPr>
        <w:t>ÜLÉSÉRE</w:t>
      </w:r>
    </w:p>
    <w:p w:rsidR="00244BC0" w:rsidRDefault="00244BC0" w:rsidP="00244BC0">
      <w:pPr>
        <w:jc w:val="center"/>
        <w:rPr>
          <w:b/>
          <w:szCs w:val="24"/>
        </w:rPr>
      </w:pPr>
    </w:p>
    <w:p w:rsidR="00244BC0" w:rsidRPr="00152EFB" w:rsidRDefault="00244BC0" w:rsidP="00152EFB">
      <w:pPr>
        <w:pStyle w:val="Listaszerbekezds"/>
        <w:numPr>
          <w:ilvl w:val="0"/>
          <w:numId w:val="2"/>
        </w:numPr>
        <w:jc w:val="center"/>
        <w:rPr>
          <w:b/>
          <w:szCs w:val="24"/>
        </w:rPr>
      </w:pPr>
      <w:r w:rsidRPr="00152EFB">
        <w:rPr>
          <w:b/>
          <w:szCs w:val="24"/>
        </w:rPr>
        <w:t>Napirendi pont</w:t>
      </w:r>
    </w:p>
    <w:p w:rsidR="00244BC0" w:rsidRPr="0063698C" w:rsidRDefault="00244BC0" w:rsidP="00244BC0">
      <w:pPr>
        <w:jc w:val="center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0"/>
        <w:gridCol w:w="4312"/>
      </w:tblGrid>
      <w:tr w:rsidR="00244BC0" w:rsidRPr="0063698C" w:rsidTr="00A31704">
        <w:trPr>
          <w:trHeight w:val="259"/>
        </w:trPr>
        <w:tc>
          <w:tcPr>
            <w:tcW w:w="4788" w:type="dxa"/>
          </w:tcPr>
          <w:p w:rsidR="00244BC0" w:rsidRPr="0063698C" w:rsidRDefault="00244BC0" w:rsidP="00A31704">
            <w:pPr>
              <w:rPr>
                <w:szCs w:val="24"/>
              </w:rPr>
            </w:pPr>
          </w:p>
          <w:p w:rsidR="00244BC0" w:rsidRPr="0063698C" w:rsidRDefault="00244BC0" w:rsidP="00A31704">
            <w:pPr>
              <w:rPr>
                <w:szCs w:val="24"/>
              </w:rPr>
            </w:pPr>
            <w:r w:rsidRPr="0063698C">
              <w:rPr>
                <w:szCs w:val="24"/>
              </w:rPr>
              <w:t>ELŐTERJESZTŐ:</w:t>
            </w:r>
          </w:p>
          <w:p w:rsidR="00244BC0" w:rsidRPr="0063698C" w:rsidRDefault="00244BC0" w:rsidP="00A31704">
            <w:pPr>
              <w:rPr>
                <w:szCs w:val="24"/>
              </w:rPr>
            </w:pPr>
          </w:p>
        </w:tc>
        <w:tc>
          <w:tcPr>
            <w:tcW w:w="4424" w:type="dxa"/>
          </w:tcPr>
          <w:p w:rsidR="00244BC0" w:rsidRDefault="00244BC0" w:rsidP="00A31704">
            <w:pPr>
              <w:jc w:val="center"/>
              <w:rPr>
                <w:szCs w:val="24"/>
              </w:rPr>
            </w:pPr>
          </w:p>
          <w:p w:rsidR="00244BC0" w:rsidRDefault="00244BC0" w:rsidP="00A3170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Baksai Endre Tamás</w:t>
            </w:r>
          </w:p>
          <w:p w:rsidR="00244BC0" w:rsidRPr="0063698C" w:rsidRDefault="00244BC0" w:rsidP="00A3170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polgármester</w:t>
            </w:r>
          </w:p>
        </w:tc>
      </w:tr>
      <w:tr w:rsidR="00244BC0" w:rsidRPr="0063698C" w:rsidTr="00A31704">
        <w:tc>
          <w:tcPr>
            <w:tcW w:w="4788" w:type="dxa"/>
          </w:tcPr>
          <w:p w:rsidR="00244BC0" w:rsidRPr="0063698C" w:rsidRDefault="00244BC0" w:rsidP="00A31704">
            <w:pPr>
              <w:rPr>
                <w:szCs w:val="24"/>
              </w:rPr>
            </w:pPr>
          </w:p>
          <w:p w:rsidR="00244BC0" w:rsidRPr="0063698C" w:rsidRDefault="00244BC0" w:rsidP="00A31704">
            <w:pPr>
              <w:rPr>
                <w:szCs w:val="24"/>
              </w:rPr>
            </w:pPr>
            <w:r w:rsidRPr="0063698C">
              <w:rPr>
                <w:szCs w:val="24"/>
              </w:rPr>
              <w:t>AZ ELŐTERJESZTÉST KÉSZÍTETTE:</w:t>
            </w:r>
          </w:p>
          <w:p w:rsidR="00244BC0" w:rsidRPr="0063698C" w:rsidRDefault="00244BC0" w:rsidP="00A31704">
            <w:pPr>
              <w:rPr>
                <w:szCs w:val="24"/>
              </w:rPr>
            </w:pPr>
          </w:p>
        </w:tc>
        <w:tc>
          <w:tcPr>
            <w:tcW w:w="4424" w:type="dxa"/>
          </w:tcPr>
          <w:p w:rsidR="00244BC0" w:rsidRPr="0063698C" w:rsidRDefault="00244BC0" w:rsidP="00A31704">
            <w:pPr>
              <w:rPr>
                <w:szCs w:val="24"/>
              </w:rPr>
            </w:pPr>
          </w:p>
          <w:p w:rsidR="00244BC0" w:rsidRDefault="00244BC0" w:rsidP="00244BC0">
            <w:pPr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Urmankovics</w:t>
            </w:r>
            <w:proofErr w:type="spellEnd"/>
            <w:r>
              <w:rPr>
                <w:szCs w:val="24"/>
              </w:rPr>
              <w:t xml:space="preserve"> Ágota pénzügyi osztályvezető </w:t>
            </w:r>
          </w:p>
          <w:p w:rsidR="00244BC0" w:rsidRDefault="00244BC0" w:rsidP="00244B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és</w:t>
            </w:r>
          </w:p>
          <w:p w:rsidR="00244BC0" w:rsidRPr="0063698C" w:rsidRDefault="00244BC0" w:rsidP="00244B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Dr. </w:t>
            </w:r>
            <w:proofErr w:type="spellStart"/>
            <w:r>
              <w:rPr>
                <w:szCs w:val="24"/>
              </w:rPr>
              <w:t>Hohner</w:t>
            </w:r>
            <w:proofErr w:type="spellEnd"/>
            <w:r>
              <w:rPr>
                <w:szCs w:val="24"/>
              </w:rPr>
              <w:t xml:space="preserve"> Éva igazgatási osztályvezető</w:t>
            </w:r>
          </w:p>
        </w:tc>
      </w:tr>
      <w:tr w:rsidR="00244BC0" w:rsidRPr="0063698C" w:rsidTr="00A31704">
        <w:trPr>
          <w:trHeight w:val="304"/>
        </w:trPr>
        <w:tc>
          <w:tcPr>
            <w:tcW w:w="4788" w:type="dxa"/>
          </w:tcPr>
          <w:p w:rsidR="00244BC0" w:rsidRPr="0063698C" w:rsidRDefault="00244BC0" w:rsidP="00A31704">
            <w:pPr>
              <w:rPr>
                <w:szCs w:val="24"/>
              </w:rPr>
            </w:pPr>
            <w:r w:rsidRPr="0063698C">
              <w:rPr>
                <w:szCs w:val="24"/>
              </w:rPr>
              <w:t>VÉLEMÉNYEZÉSREMEGKAPTA:</w:t>
            </w:r>
          </w:p>
        </w:tc>
        <w:tc>
          <w:tcPr>
            <w:tcW w:w="4424" w:type="dxa"/>
          </w:tcPr>
          <w:p w:rsidR="00244BC0" w:rsidRPr="0063698C" w:rsidRDefault="00244BC0" w:rsidP="00A31704">
            <w:pPr>
              <w:jc w:val="center"/>
              <w:rPr>
                <w:b/>
                <w:szCs w:val="24"/>
              </w:rPr>
            </w:pPr>
          </w:p>
          <w:p w:rsidR="00244BC0" w:rsidRPr="0063698C" w:rsidRDefault="00244BC0" w:rsidP="00A3170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-</w:t>
            </w:r>
          </w:p>
        </w:tc>
      </w:tr>
      <w:tr w:rsidR="00244BC0" w:rsidRPr="0063698C" w:rsidTr="00A31704">
        <w:tc>
          <w:tcPr>
            <w:tcW w:w="4788" w:type="dxa"/>
          </w:tcPr>
          <w:p w:rsidR="00244BC0" w:rsidRPr="0063698C" w:rsidRDefault="00244BC0" w:rsidP="00A31704">
            <w:pPr>
              <w:rPr>
                <w:szCs w:val="24"/>
              </w:rPr>
            </w:pPr>
            <w:r w:rsidRPr="0063698C">
              <w:rPr>
                <w:szCs w:val="24"/>
              </w:rPr>
              <w:t>MEGTÁRGYALTA:</w:t>
            </w:r>
          </w:p>
        </w:tc>
        <w:tc>
          <w:tcPr>
            <w:tcW w:w="4424" w:type="dxa"/>
          </w:tcPr>
          <w:p w:rsidR="00244BC0" w:rsidRPr="0063698C" w:rsidRDefault="00244BC0" w:rsidP="00A3170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  <w:p w:rsidR="00244BC0" w:rsidRPr="0063698C" w:rsidRDefault="00244BC0" w:rsidP="00A31704">
            <w:pPr>
              <w:jc w:val="center"/>
              <w:rPr>
                <w:szCs w:val="24"/>
              </w:rPr>
            </w:pPr>
          </w:p>
        </w:tc>
      </w:tr>
      <w:tr w:rsidR="00244BC0" w:rsidRPr="0063698C" w:rsidTr="00A31704">
        <w:trPr>
          <w:trHeight w:val="668"/>
        </w:trPr>
        <w:tc>
          <w:tcPr>
            <w:tcW w:w="4788" w:type="dxa"/>
          </w:tcPr>
          <w:p w:rsidR="00244BC0" w:rsidRPr="0063698C" w:rsidRDefault="00244BC0" w:rsidP="00A31704">
            <w:pPr>
              <w:rPr>
                <w:szCs w:val="24"/>
              </w:rPr>
            </w:pPr>
          </w:p>
          <w:p w:rsidR="00244BC0" w:rsidRPr="0063698C" w:rsidRDefault="00244BC0" w:rsidP="00A31704">
            <w:pPr>
              <w:rPr>
                <w:szCs w:val="24"/>
              </w:rPr>
            </w:pPr>
            <w:r w:rsidRPr="0063698C">
              <w:rPr>
                <w:szCs w:val="24"/>
              </w:rPr>
              <w:t>AZ ÜGYBEN KORÁBBAN HOZOTT HATÁROZAT/HATÁLYOS RENDELET:</w:t>
            </w:r>
          </w:p>
          <w:p w:rsidR="00244BC0" w:rsidRPr="0063698C" w:rsidRDefault="00244BC0" w:rsidP="00A31704">
            <w:pPr>
              <w:rPr>
                <w:szCs w:val="24"/>
              </w:rPr>
            </w:pPr>
          </w:p>
        </w:tc>
        <w:tc>
          <w:tcPr>
            <w:tcW w:w="4424" w:type="dxa"/>
          </w:tcPr>
          <w:p w:rsidR="00244BC0" w:rsidRPr="0063698C" w:rsidRDefault="00244BC0" w:rsidP="00A31704">
            <w:pPr>
              <w:jc w:val="center"/>
              <w:rPr>
                <w:szCs w:val="24"/>
              </w:rPr>
            </w:pPr>
          </w:p>
          <w:p w:rsidR="00244BC0" w:rsidRDefault="00244BC0" w:rsidP="00A31704">
            <w:pPr>
              <w:jc w:val="center"/>
              <w:rPr>
                <w:szCs w:val="24"/>
              </w:rPr>
            </w:pPr>
          </w:p>
          <w:p w:rsidR="00244BC0" w:rsidRPr="0063698C" w:rsidRDefault="00244BC0" w:rsidP="00A3170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244BC0" w:rsidRPr="0063698C" w:rsidTr="00A31704">
        <w:tc>
          <w:tcPr>
            <w:tcW w:w="4788" w:type="dxa"/>
          </w:tcPr>
          <w:p w:rsidR="00244BC0" w:rsidRPr="0063698C" w:rsidRDefault="00244BC0" w:rsidP="00A31704">
            <w:pPr>
              <w:rPr>
                <w:szCs w:val="24"/>
              </w:rPr>
            </w:pPr>
          </w:p>
          <w:p w:rsidR="00244BC0" w:rsidRPr="0063698C" w:rsidRDefault="00244BC0" w:rsidP="00A31704">
            <w:pPr>
              <w:rPr>
                <w:szCs w:val="24"/>
              </w:rPr>
            </w:pPr>
            <w:r w:rsidRPr="0063698C">
              <w:rPr>
                <w:szCs w:val="24"/>
              </w:rPr>
              <w:t>SZÜKSÉGES DÖNTÉS:</w:t>
            </w:r>
          </w:p>
          <w:p w:rsidR="00244BC0" w:rsidRPr="00934399" w:rsidRDefault="00244BC0" w:rsidP="00A31704">
            <w:pPr>
              <w:rPr>
                <w:szCs w:val="24"/>
                <w:u w:val="single"/>
              </w:rPr>
            </w:pPr>
            <w:r w:rsidRPr="00934399">
              <w:rPr>
                <w:szCs w:val="24"/>
              </w:rPr>
              <w:t>HATÁROZAT/</w:t>
            </w:r>
            <w:r w:rsidRPr="00934399">
              <w:rPr>
                <w:szCs w:val="24"/>
                <w:u w:val="single"/>
              </w:rPr>
              <w:t xml:space="preserve">RENDELET </w:t>
            </w:r>
          </w:p>
          <w:p w:rsidR="00244BC0" w:rsidRPr="0063698C" w:rsidRDefault="00244BC0" w:rsidP="00A31704">
            <w:pPr>
              <w:rPr>
                <w:szCs w:val="24"/>
              </w:rPr>
            </w:pPr>
          </w:p>
        </w:tc>
        <w:tc>
          <w:tcPr>
            <w:tcW w:w="4424" w:type="dxa"/>
          </w:tcPr>
          <w:p w:rsidR="00244BC0" w:rsidRPr="0063698C" w:rsidRDefault="00244BC0" w:rsidP="00A31704">
            <w:pPr>
              <w:jc w:val="center"/>
              <w:rPr>
                <w:szCs w:val="24"/>
              </w:rPr>
            </w:pPr>
          </w:p>
          <w:p w:rsidR="00244BC0" w:rsidRPr="0063698C" w:rsidRDefault="00934399" w:rsidP="00A3170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Rendelet</w:t>
            </w:r>
          </w:p>
        </w:tc>
      </w:tr>
      <w:tr w:rsidR="00244BC0" w:rsidRPr="0063698C" w:rsidTr="00A31704">
        <w:tc>
          <w:tcPr>
            <w:tcW w:w="4788" w:type="dxa"/>
          </w:tcPr>
          <w:p w:rsidR="00244BC0" w:rsidRPr="0063698C" w:rsidRDefault="00244BC0" w:rsidP="00A31704">
            <w:pPr>
              <w:rPr>
                <w:szCs w:val="24"/>
              </w:rPr>
            </w:pPr>
          </w:p>
          <w:p w:rsidR="00244BC0" w:rsidRPr="0063698C" w:rsidRDefault="00244BC0" w:rsidP="00A31704">
            <w:pPr>
              <w:rPr>
                <w:szCs w:val="24"/>
              </w:rPr>
            </w:pPr>
            <w:r w:rsidRPr="0063698C">
              <w:rPr>
                <w:szCs w:val="24"/>
              </w:rPr>
              <w:t>SZÜKSÉGES TÖBBSÉG:</w:t>
            </w:r>
          </w:p>
          <w:p w:rsidR="00244BC0" w:rsidRPr="0063698C" w:rsidRDefault="00244BC0" w:rsidP="00A31704">
            <w:pPr>
              <w:rPr>
                <w:szCs w:val="24"/>
              </w:rPr>
            </w:pPr>
          </w:p>
        </w:tc>
        <w:tc>
          <w:tcPr>
            <w:tcW w:w="4424" w:type="dxa"/>
          </w:tcPr>
          <w:p w:rsidR="00244BC0" w:rsidRPr="0063698C" w:rsidRDefault="00244BC0" w:rsidP="00A31704">
            <w:pPr>
              <w:jc w:val="center"/>
              <w:rPr>
                <w:b/>
                <w:szCs w:val="24"/>
              </w:rPr>
            </w:pPr>
          </w:p>
          <w:p w:rsidR="00244BC0" w:rsidRPr="0063698C" w:rsidRDefault="00934399" w:rsidP="00A3170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Minősített </w:t>
            </w:r>
            <w:r w:rsidR="00244BC0" w:rsidRPr="0063698C">
              <w:rPr>
                <w:szCs w:val="24"/>
              </w:rPr>
              <w:t>többség</w:t>
            </w:r>
          </w:p>
        </w:tc>
      </w:tr>
      <w:tr w:rsidR="00244BC0" w:rsidRPr="0063698C" w:rsidTr="00A31704">
        <w:tc>
          <w:tcPr>
            <w:tcW w:w="4788" w:type="dxa"/>
          </w:tcPr>
          <w:p w:rsidR="00244BC0" w:rsidRPr="0063698C" w:rsidRDefault="00244BC0" w:rsidP="00A31704">
            <w:pPr>
              <w:rPr>
                <w:szCs w:val="24"/>
              </w:rPr>
            </w:pPr>
          </w:p>
          <w:p w:rsidR="00244BC0" w:rsidRPr="0063698C" w:rsidRDefault="00244BC0" w:rsidP="00A31704">
            <w:pPr>
              <w:rPr>
                <w:szCs w:val="24"/>
              </w:rPr>
            </w:pPr>
            <w:r w:rsidRPr="0063698C">
              <w:rPr>
                <w:szCs w:val="24"/>
              </w:rPr>
              <w:t>TERJEDELEM:</w:t>
            </w:r>
          </w:p>
          <w:p w:rsidR="00244BC0" w:rsidRPr="0063698C" w:rsidRDefault="00244BC0" w:rsidP="00A31704">
            <w:pPr>
              <w:rPr>
                <w:szCs w:val="24"/>
              </w:rPr>
            </w:pPr>
          </w:p>
          <w:p w:rsidR="00244BC0" w:rsidRPr="0063698C" w:rsidRDefault="00244BC0" w:rsidP="00A31704">
            <w:pPr>
              <w:rPr>
                <w:szCs w:val="24"/>
              </w:rPr>
            </w:pPr>
            <w:r w:rsidRPr="0063698C">
              <w:rPr>
                <w:szCs w:val="24"/>
              </w:rPr>
              <w:t>MELLÉKLET:</w:t>
            </w:r>
          </w:p>
        </w:tc>
        <w:tc>
          <w:tcPr>
            <w:tcW w:w="4424" w:type="dxa"/>
          </w:tcPr>
          <w:p w:rsidR="00244BC0" w:rsidRPr="0063698C" w:rsidRDefault="00244BC0" w:rsidP="00A31704">
            <w:pPr>
              <w:jc w:val="center"/>
              <w:rPr>
                <w:b/>
                <w:szCs w:val="24"/>
              </w:rPr>
            </w:pPr>
          </w:p>
          <w:p w:rsidR="00244BC0" w:rsidRDefault="00951CCA" w:rsidP="00A3170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244BC0" w:rsidRPr="0063698C">
              <w:rPr>
                <w:szCs w:val="24"/>
              </w:rPr>
              <w:t xml:space="preserve"> oldal</w:t>
            </w:r>
            <w:r w:rsidR="00244BC0">
              <w:rPr>
                <w:szCs w:val="24"/>
              </w:rPr>
              <w:t xml:space="preserve"> előterjesztés</w:t>
            </w:r>
          </w:p>
          <w:p w:rsidR="00244BC0" w:rsidRDefault="00951CCA" w:rsidP="00A3170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Rendelet-módosítás és melléklet</w:t>
            </w:r>
          </w:p>
          <w:p w:rsidR="00244BC0" w:rsidRPr="0063698C" w:rsidRDefault="00244BC0" w:rsidP="00A31704">
            <w:pPr>
              <w:jc w:val="center"/>
              <w:rPr>
                <w:szCs w:val="24"/>
              </w:rPr>
            </w:pPr>
          </w:p>
        </w:tc>
      </w:tr>
      <w:tr w:rsidR="00244BC0" w:rsidRPr="0063698C" w:rsidTr="00A31704">
        <w:trPr>
          <w:trHeight w:val="553"/>
        </w:trPr>
        <w:tc>
          <w:tcPr>
            <w:tcW w:w="4788" w:type="dxa"/>
          </w:tcPr>
          <w:p w:rsidR="00244BC0" w:rsidRPr="0063698C" w:rsidRDefault="00244BC0" w:rsidP="00A31704">
            <w:pPr>
              <w:rPr>
                <w:szCs w:val="24"/>
              </w:rPr>
            </w:pPr>
            <w:r w:rsidRPr="0063698C">
              <w:rPr>
                <w:szCs w:val="24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:rsidR="00244BC0" w:rsidRPr="0063698C" w:rsidRDefault="00244BC0" w:rsidP="00A31704">
            <w:pPr>
              <w:jc w:val="center"/>
              <w:rPr>
                <w:b/>
                <w:szCs w:val="24"/>
              </w:rPr>
            </w:pPr>
          </w:p>
          <w:p w:rsidR="00244BC0" w:rsidRPr="0063698C" w:rsidRDefault="00244BC0" w:rsidP="00A31704">
            <w:pPr>
              <w:jc w:val="center"/>
              <w:rPr>
                <w:b/>
                <w:szCs w:val="24"/>
              </w:rPr>
            </w:pPr>
          </w:p>
        </w:tc>
      </w:tr>
      <w:tr w:rsidR="00244BC0" w:rsidRPr="0063698C" w:rsidTr="00A31704">
        <w:trPr>
          <w:trHeight w:val="70"/>
        </w:trPr>
        <w:tc>
          <w:tcPr>
            <w:tcW w:w="4788" w:type="dxa"/>
          </w:tcPr>
          <w:p w:rsidR="00244BC0" w:rsidRPr="0063698C" w:rsidRDefault="00244BC0" w:rsidP="00A31704">
            <w:pPr>
              <w:rPr>
                <w:szCs w:val="24"/>
              </w:rPr>
            </w:pPr>
          </w:p>
          <w:p w:rsidR="00244BC0" w:rsidRPr="0063698C" w:rsidRDefault="00244BC0" w:rsidP="00A31704">
            <w:pPr>
              <w:rPr>
                <w:szCs w:val="24"/>
              </w:rPr>
            </w:pPr>
            <w:r w:rsidRPr="0063698C">
              <w:rPr>
                <w:szCs w:val="24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:rsidR="00244BC0" w:rsidRPr="0063698C" w:rsidRDefault="00244BC0" w:rsidP="00A31704">
            <w:pPr>
              <w:jc w:val="center"/>
              <w:rPr>
                <w:b/>
                <w:szCs w:val="24"/>
              </w:rPr>
            </w:pPr>
          </w:p>
        </w:tc>
      </w:tr>
    </w:tbl>
    <w:p w:rsidR="00244BC0" w:rsidRDefault="00244BC0" w:rsidP="00244BC0">
      <w:pPr>
        <w:jc w:val="both"/>
        <w:rPr>
          <w:b/>
          <w:u w:val="single"/>
        </w:rPr>
      </w:pPr>
    </w:p>
    <w:p w:rsidR="00244BC0" w:rsidRDefault="00244BC0" w:rsidP="00244BC0">
      <w:pPr>
        <w:jc w:val="both"/>
        <w:rPr>
          <w:b/>
          <w:u w:val="single"/>
        </w:rPr>
      </w:pPr>
    </w:p>
    <w:p w:rsidR="00244BC0" w:rsidRDefault="00244BC0" w:rsidP="00244BC0">
      <w:pPr>
        <w:jc w:val="both"/>
        <w:rPr>
          <w:b/>
        </w:rPr>
      </w:pPr>
      <w:r w:rsidRPr="00A4378B">
        <w:rPr>
          <w:b/>
          <w:u w:val="single"/>
        </w:rPr>
        <w:lastRenderedPageBreak/>
        <w:t>ELŐTERJESZTÉS</w:t>
      </w:r>
      <w:r w:rsidRPr="009642A1">
        <w:rPr>
          <w:b/>
        </w:rPr>
        <w:t xml:space="preserve">: </w:t>
      </w:r>
      <w:r>
        <w:rPr>
          <w:b/>
        </w:rPr>
        <w:t>Harkány Város Önkormányzatának 2018. augusztus</w:t>
      </w:r>
      <w:r w:rsidR="00F1634A">
        <w:rPr>
          <w:b/>
        </w:rPr>
        <w:t xml:space="preserve"> </w:t>
      </w:r>
      <w:bookmarkStart w:id="0" w:name="_GoBack"/>
      <w:bookmarkEnd w:id="0"/>
      <w:r w:rsidR="00934399">
        <w:rPr>
          <w:b/>
        </w:rPr>
        <w:t>30.</w:t>
      </w:r>
      <w:r>
        <w:rPr>
          <w:b/>
        </w:rPr>
        <w:t xml:space="preserve"> </w:t>
      </w:r>
      <w:r w:rsidRPr="00A4378B">
        <w:rPr>
          <w:b/>
        </w:rPr>
        <w:t xml:space="preserve">napján tartandó </w:t>
      </w:r>
      <w:r w:rsidR="00152EFB">
        <w:rPr>
          <w:b/>
        </w:rPr>
        <w:t xml:space="preserve">rendkívüli </w:t>
      </w:r>
      <w:r w:rsidRPr="00A4378B">
        <w:rPr>
          <w:b/>
        </w:rPr>
        <w:t>képviselő-testületi ülésére.</w:t>
      </w:r>
    </w:p>
    <w:p w:rsidR="00244BC0" w:rsidRPr="00A4378B" w:rsidRDefault="00244BC0" w:rsidP="00244BC0">
      <w:pPr>
        <w:jc w:val="both"/>
        <w:rPr>
          <w:b/>
        </w:rPr>
      </w:pPr>
    </w:p>
    <w:p w:rsidR="00244BC0" w:rsidRDefault="00244BC0" w:rsidP="00244BC0">
      <w:pPr>
        <w:pStyle w:val="Szvegtrzs3"/>
        <w:spacing w:after="0"/>
        <w:jc w:val="both"/>
        <w:rPr>
          <w:b/>
          <w:sz w:val="24"/>
          <w:szCs w:val="24"/>
        </w:rPr>
      </w:pPr>
      <w:r w:rsidRPr="00AB09A9">
        <w:rPr>
          <w:b/>
          <w:sz w:val="24"/>
          <w:szCs w:val="24"/>
          <w:u w:val="single"/>
        </w:rPr>
        <w:t>ELŐTERJESZTÉS CÍME</w:t>
      </w:r>
      <w:r w:rsidRPr="00AB09A9">
        <w:rPr>
          <w:b/>
          <w:sz w:val="24"/>
          <w:szCs w:val="24"/>
        </w:rPr>
        <w:t xml:space="preserve">: </w:t>
      </w:r>
      <w:r w:rsidRPr="00244BC0">
        <w:rPr>
          <w:b/>
          <w:sz w:val="24"/>
          <w:szCs w:val="24"/>
        </w:rPr>
        <w:t>Döntés a 2018. évi költségvetésről szóló 5/2018. (II. 20.) számú rendelet módosításáról.</w:t>
      </w:r>
    </w:p>
    <w:p w:rsidR="00244BC0" w:rsidRPr="00AB09A9" w:rsidRDefault="00244BC0" w:rsidP="00244BC0">
      <w:pPr>
        <w:pStyle w:val="Szvegtrzs3"/>
        <w:spacing w:after="0"/>
        <w:jc w:val="both"/>
        <w:rPr>
          <w:b/>
          <w:sz w:val="24"/>
          <w:szCs w:val="24"/>
        </w:rPr>
      </w:pPr>
    </w:p>
    <w:p w:rsidR="00244BC0" w:rsidRDefault="00244BC0" w:rsidP="00244BC0">
      <w:pPr>
        <w:jc w:val="both"/>
        <w:rPr>
          <w:b/>
        </w:rPr>
      </w:pPr>
      <w:r w:rsidRPr="00A4378B">
        <w:rPr>
          <w:b/>
          <w:u w:val="single"/>
        </w:rPr>
        <w:t>ELŐTERJESZTŐ:</w:t>
      </w:r>
      <w:r>
        <w:rPr>
          <w:b/>
        </w:rPr>
        <w:t xml:space="preserve"> Baksai Endre Tamás polgármester</w:t>
      </w:r>
    </w:p>
    <w:p w:rsidR="00244BC0" w:rsidRPr="00A4378B" w:rsidRDefault="00244BC0" w:rsidP="00244BC0">
      <w:pPr>
        <w:jc w:val="both"/>
        <w:rPr>
          <w:b/>
        </w:rPr>
      </w:pPr>
    </w:p>
    <w:p w:rsidR="00244BC0" w:rsidRDefault="00244BC0" w:rsidP="00244BC0">
      <w:pPr>
        <w:jc w:val="both"/>
        <w:rPr>
          <w:b/>
        </w:rPr>
      </w:pPr>
      <w:r w:rsidRPr="00A4378B">
        <w:rPr>
          <w:b/>
          <w:u w:val="single"/>
        </w:rPr>
        <w:t>ELŐTERJESZTÉST KÉSZÍTETTE</w:t>
      </w:r>
      <w:r>
        <w:rPr>
          <w:b/>
        </w:rPr>
        <w:t xml:space="preserve">: </w:t>
      </w:r>
      <w:proofErr w:type="spellStart"/>
      <w:r>
        <w:rPr>
          <w:b/>
        </w:rPr>
        <w:t>Urmankovics</w:t>
      </w:r>
      <w:proofErr w:type="spellEnd"/>
      <w:r>
        <w:rPr>
          <w:b/>
        </w:rPr>
        <w:t xml:space="preserve"> Ágota pénzügyi osztályvezető és Dr. </w:t>
      </w:r>
      <w:proofErr w:type="spellStart"/>
      <w:r>
        <w:rPr>
          <w:b/>
        </w:rPr>
        <w:t>Hohner</w:t>
      </w:r>
      <w:proofErr w:type="spellEnd"/>
      <w:r>
        <w:rPr>
          <w:b/>
        </w:rPr>
        <w:t xml:space="preserve"> Éva igazgatási osztályvezető</w:t>
      </w:r>
    </w:p>
    <w:p w:rsidR="00244BC0" w:rsidRPr="00A4378B" w:rsidRDefault="00244BC0" w:rsidP="00244BC0">
      <w:pPr>
        <w:jc w:val="both"/>
        <w:rPr>
          <w:b/>
        </w:rPr>
      </w:pPr>
    </w:p>
    <w:p w:rsidR="00244BC0" w:rsidRDefault="00244BC0" w:rsidP="00244BC0">
      <w:pPr>
        <w:tabs>
          <w:tab w:val="center" w:pos="6804"/>
        </w:tabs>
        <w:jc w:val="both"/>
        <w:rPr>
          <w:b/>
          <w:sz w:val="28"/>
        </w:rPr>
      </w:pPr>
    </w:p>
    <w:p w:rsidR="00244BC0" w:rsidRPr="00370304" w:rsidRDefault="00244BC0" w:rsidP="00244BC0">
      <w:pPr>
        <w:tabs>
          <w:tab w:val="center" w:pos="6804"/>
        </w:tabs>
        <w:ind w:left="2552" w:hanging="2552"/>
        <w:jc w:val="both"/>
        <w:rPr>
          <w:b/>
          <w:szCs w:val="24"/>
        </w:rPr>
      </w:pPr>
      <w:r w:rsidRPr="00370304">
        <w:rPr>
          <w:b/>
          <w:szCs w:val="24"/>
        </w:rPr>
        <w:t>Tisztelt Képviselő-testület!</w:t>
      </w:r>
    </w:p>
    <w:p w:rsidR="00244BC0" w:rsidRDefault="00244BC0" w:rsidP="00244BC0"/>
    <w:p w:rsidR="00244BC0" w:rsidRDefault="00244BC0" w:rsidP="00244BC0">
      <w:pPr>
        <w:jc w:val="both"/>
      </w:pPr>
      <w:r>
        <w:t xml:space="preserve">Miként az a Tisztelt Képviselő-testület előtt ismert, 2018. szeptember 01. napjától két csoportos mini bölcsődei szolgáltatással bővül a Harkányi Körzeti Óvodai Társulás által fenntartott Harkányi Óvoda, Mini Bölcsőde és Konyha. A mini bölcsőde </w:t>
      </w:r>
      <w:proofErr w:type="spellStart"/>
      <w:r>
        <w:t>csoportonként</w:t>
      </w:r>
      <w:proofErr w:type="spellEnd"/>
      <w:r>
        <w:t xml:space="preserve"> 7 fő gyermeket tud befogadni, így </w:t>
      </w:r>
      <w:r w:rsidR="00934399">
        <w:t xml:space="preserve">az önkormányzat </w:t>
      </w:r>
      <w:r>
        <w:t>összesen 14 férőhelyes szolgáltatás</w:t>
      </w:r>
      <w:r w:rsidR="00934399">
        <w:t>t</w:t>
      </w:r>
      <w:r>
        <w:t xml:space="preserve"> tud </w:t>
      </w:r>
      <w:r w:rsidR="00934399">
        <w:t xml:space="preserve">biztosítani </w:t>
      </w:r>
      <w:r>
        <w:t xml:space="preserve">a harkányi kisgyermekes családoknak. Abban az esetben, ha a csoportban lévő gyermekek mindegyike betöltötte a 2 éves kort, akkor </w:t>
      </w:r>
      <w:proofErr w:type="spellStart"/>
      <w:r>
        <w:t>csoportonként</w:t>
      </w:r>
      <w:proofErr w:type="spellEnd"/>
      <w:r>
        <w:t xml:space="preserve"> plusz 1 fő helyezhető még el, így maximum 8 fős</w:t>
      </w:r>
      <w:r w:rsidR="00675A15">
        <w:t xml:space="preserve"> csoportlétszámmal tud működni egy</w:t>
      </w:r>
      <w:r>
        <w:t xml:space="preserve"> mini bölcsődei csoport.</w:t>
      </w:r>
    </w:p>
    <w:p w:rsidR="00244BC0" w:rsidRDefault="00244BC0" w:rsidP="00244BC0">
      <w:pPr>
        <w:jc w:val="both"/>
      </w:pPr>
    </w:p>
    <w:p w:rsidR="00244BC0" w:rsidRDefault="00244BC0" w:rsidP="00244BC0">
      <w:pPr>
        <w:jc w:val="both"/>
      </w:pPr>
      <w:r>
        <w:t>A mini bölcsődei szolgáltatás nyújtásával nem csak a nevelési tevékenységben, de a konyhai és főzési tevékenységben is jelentős átalakulások várhatóak. A bölcsődés korú gyermekek étrendjének összeállítása során speciális feltételeknek szükséges megfelelni. Napi négyszeri étkezést kell biztosítani a gyermekek számára.</w:t>
      </w:r>
    </w:p>
    <w:p w:rsidR="00244BC0" w:rsidRDefault="00244BC0" w:rsidP="00244BC0">
      <w:pPr>
        <w:jc w:val="both"/>
      </w:pPr>
    </w:p>
    <w:p w:rsidR="00244BC0" w:rsidRDefault="00244BC0" w:rsidP="00244BC0">
      <w:pPr>
        <w:jc w:val="both"/>
      </w:pPr>
      <w:r>
        <w:t xml:space="preserve">Tekintettel arra, hogy az étkezésnek költségvonzata van, mely a nyersanyag bekerülési értéke alapján számítandó, így a mellékelt rendelet tervezet alapján </w:t>
      </w:r>
      <w:r w:rsidR="006A04A5">
        <w:t xml:space="preserve">bruttó </w:t>
      </w:r>
      <w:r>
        <w:t>445,- Ft/nap összegben javasoljuk meghatározni a mi</w:t>
      </w:r>
      <w:r w:rsidR="00675A15">
        <w:t>n</w:t>
      </w:r>
      <w:r>
        <w:t>i bölcsődei étkezés térítési díját.</w:t>
      </w:r>
      <w:r w:rsidR="006A04A5">
        <w:t xml:space="preserve"> A kalkulációt a konyha élelmezésvezetője készítette egy heti </w:t>
      </w:r>
      <w:r w:rsidR="00945E0A">
        <w:t xml:space="preserve">tervezett </w:t>
      </w:r>
      <w:r w:rsidR="006A04A5">
        <w:t>étrend átlagában.</w:t>
      </w:r>
    </w:p>
    <w:p w:rsidR="00244BC0" w:rsidRDefault="00244BC0" w:rsidP="00244BC0">
      <w:pPr>
        <w:jc w:val="both"/>
      </w:pPr>
    </w:p>
    <w:p w:rsidR="00244BC0" w:rsidRDefault="00244BC0" w:rsidP="00244BC0">
      <w:pPr>
        <w:jc w:val="both"/>
        <w:rPr>
          <w:szCs w:val="24"/>
        </w:rPr>
      </w:pPr>
      <w:r>
        <w:t xml:space="preserve">Fent írtak alapján </w:t>
      </w:r>
      <w:r>
        <w:rPr>
          <w:szCs w:val="24"/>
        </w:rPr>
        <w:t>kérem a Tisztelt Képviselő-testületet, hogy szíveskedjen megtárgyalni a mellékelt költségvetési rendelet módosítását</w:t>
      </w:r>
      <w:r w:rsidR="00EF3B04">
        <w:rPr>
          <w:szCs w:val="24"/>
        </w:rPr>
        <w:t xml:space="preserve"> a 18. számú melléklet vonatkozásában</w:t>
      </w:r>
      <w:r>
        <w:rPr>
          <w:szCs w:val="24"/>
        </w:rPr>
        <w:t>.</w:t>
      </w:r>
    </w:p>
    <w:p w:rsidR="00244BC0" w:rsidRDefault="00244BC0" w:rsidP="00244BC0">
      <w:pPr>
        <w:jc w:val="both"/>
        <w:rPr>
          <w:szCs w:val="24"/>
        </w:rPr>
      </w:pPr>
    </w:p>
    <w:p w:rsidR="00FB0F90" w:rsidRDefault="00FB0F90" w:rsidP="00FB0F90">
      <w:pPr>
        <w:jc w:val="both"/>
        <w:rPr>
          <w:szCs w:val="24"/>
        </w:rPr>
      </w:pPr>
      <w:r>
        <w:rPr>
          <w:szCs w:val="24"/>
        </w:rPr>
        <w:t>Kelt: Harkány, 2018. 08. 22.</w:t>
      </w:r>
    </w:p>
    <w:p w:rsidR="00FB0F90" w:rsidRDefault="00FB0F90" w:rsidP="00FB0F90">
      <w:pPr>
        <w:jc w:val="both"/>
        <w:rPr>
          <w:szCs w:val="24"/>
        </w:rPr>
      </w:pPr>
    </w:p>
    <w:p w:rsidR="00FB0F90" w:rsidRDefault="00675A15" w:rsidP="00FB0F90">
      <w:pPr>
        <w:jc w:val="right"/>
        <w:rPr>
          <w:szCs w:val="24"/>
        </w:rPr>
      </w:pPr>
      <w:proofErr w:type="spellStart"/>
      <w:r>
        <w:rPr>
          <w:szCs w:val="24"/>
        </w:rPr>
        <w:t>Urmankovics</w:t>
      </w:r>
      <w:proofErr w:type="spellEnd"/>
      <w:r>
        <w:rPr>
          <w:szCs w:val="24"/>
        </w:rPr>
        <w:t xml:space="preserve"> Ág</w:t>
      </w:r>
      <w:r w:rsidR="00FB0F90">
        <w:rPr>
          <w:szCs w:val="24"/>
        </w:rPr>
        <w:t>ota pénzügyi osztályvezető</w:t>
      </w:r>
    </w:p>
    <w:p w:rsidR="00FB0F90" w:rsidRDefault="00FB0F90" w:rsidP="00FB0F90">
      <w:pPr>
        <w:jc w:val="right"/>
        <w:rPr>
          <w:szCs w:val="24"/>
        </w:rPr>
      </w:pPr>
      <w:r>
        <w:rPr>
          <w:szCs w:val="24"/>
        </w:rPr>
        <w:t xml:space="preserve">és </w:t>
      </w:r>
    </w:p>
    <w:p w:rsidR="00244BC0" w:rsidRPr="00C50754" w:rsidRDefault="00FB0F90" w:rsidP="00FB0F90">
      <w:pPr>
        <w:jc w:val="right"/>
        <w:rPr>
          <w:szCs w:val="24"/>
        </w:rPr>
      </w:pPr>
      <w:r>
        <w:rPr>
          <w:szCs w:val="24"/>
        </w:rPr>
        <w:t xml:space="preserve">Dr. </w:t>
      </w:r>
      <w:proofErr w:type="spellStart"/>
      <w:r>
        <w:rPr>
          <w:szCs w:val="24"/>
        </w:rPr>
        <w:t>Hohner</w:t>
      </w:r>
      <w:proofErr w:type="spellEnd"/>
      <w:r>
        <w:rPr>
          <w:szCs w:val="24"/>
        </w:rPr>
        <w:t xml:space="preserve"> Éva igazgatási osztályvezető</w:t>
      </w:r>
      <w:r w:rsidR="00244BC0" w:rsidRPr="00C50754">
        <w:rPr>
          <w:szCs w:val="24"/>
        </w:rPr>
        <w:t xml:space="preserve">                                                                                            </w:t>
      </w:r>
    </w:p>
    <w:p w:rsidR="00244BC0" w:rsidRDefault="00244BC0" w:rsidP="00244BC0"/>
    <w:p w:rsidR="00915C16" w:rsidRDefault="00915C16"/>
    <w:sectPr w:rsidR="00915C16" w:rsidSect="008F0F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626111"/>
    <w:multiLevelType w:val="hybridMultilevel"/>
    <w:tmpl w:val="71C882D8"/>
    <w:lvl w:ilvl="0" w:tplc="7344512C">
      <w:start w:val="1"/>
      <w:numFmt w:val="decimal"/>
      <w:lvlText w:val="%1.)"/>
      <w:lvlJc w:val="left"/>
      <w:pPr>
        <w:ind w:left="3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8" w:hanging="360"/>
      </w:pPr>
    </w:lvl>
    <w:lvl w:ilvl="2" w:tplc="040E001B" w:tentative="1">
      <w:start w:val="1"/>
      <w:numFmt w:val="lowerRoman"/>
      <w:lvlText w:val="%3."/>
      <w:lvlJc w:val="right"/>
      <w:pPr>
        <w:ind w:left="1808" w:hanging="180"/>
      </w:pPr>
    </w:lvl>
    <w:lvl w:ilvl="3" w:tplc="040E000F" w:tentative="1">
      <w:start w:val="1"/>
      <w:numFmt w:val="decimal"/>
      <w:lvlText w:val="%4."/>
      <w:lvlJc w:val="left"/>
      <w:pPr>
        <w:ind w:left="2528" w:hanging="360"/>
      </w:pPr>
    </w:lvl>
    <w:lvl w:ilvl="4" w:tplc="040E0019" w:tentative="1">
      <w:start w:val="1"/>
      <w:numFmt w:val="lowerLetter"/>
      <w:lvlText w:val="%5."/>
      <w:lvlJc w:val="left"/>
      <w:pPr>
        <w:ind w:left="3248" w:hanging="360"/>
      </w:pPr>
    </w:lvl>
    <w:lvl w:ilvl="5" w:tplc="040E001B" w:tentative="1">
      <w:start w:val="1"/>
      <w:numFmt w:val="lowerRoman"/>
      <w:lvlText w:val="%6."/>
      <w:lvlJc w:val="right"/>
      <w:pPr>
        <w:ind w:left="3968" w:hanging="180"/>
      </w:pPr>
    </w:lvl>
    <w:lvl w:ilvl="6" w:tplc="040E000F" w:tentative="1">
      <w:start w:val="1"/>
      <w:numFmt w:val="decimal"/>
      <w:lvlText w:val="%7."/>
      <w:lvlJc w:val="left"/>
      <w:pPr>
        <w:ind w:left="4688" w:hanging="360"/>
      </w:pPr>
    </w:lvl>
    <w:lvl w:ilvl="7" w:tplc="040E0019" w:tentative="1">
      <w:start w:val="1"/>
      <w:numFmt w:val="lowerLetter"/>
      <w:lvlText w:val="%8."/>
      <w:lvlJc w:val="left"/>
      <w:pPr>
        <w:ind w:left="5408" w:hanging="360"/>
      </w:pPr>
    </w:lvl>
    <w:lvl w:ilvl="8" w:tplc="040E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" w15:restartNumberingAfterBreak="0">
    <w:nsid w:val="6FE16D6E"/>
    <w:multiLevelType w:val="hybridMultilevel"/>
    <w:tmpl w:val="196EEBDA"/>
    <w:lvl w:ilvl="0" w:tplc="E6587BD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BC0"/>
    <w:rsid w:val="00147E32"/>
    <w:rsid w:val="00152EFB"/>
    <w:rsid w:val="001A34A7"/>
    <w:rsid w:val="00244BC0"/>
    <w:rsid w:val="003224EA"/>
    <w:rsid w:val="003D1CC0"/>
    <w:rsid w:val="005D4938"/>
    <w:rsid w:val="00670D0B"/>
    <w:rsid w:val="00675A15"/>
    <w:rsid w:val="006A04A5"/>
    <w:rsid w:val="00915C16"/>
    <w:rsid w:val="00934399"/>
    <w:rsid w:val="00945E0A"/>
    <w:rsid w:val="00951CCA"/>
    <w:rsid w:val="00961B86"/>
    <w:rsid w:val="00DD22BB"/>
    <w:rsid w:val="00EF3B04"/>
    <w:rsid w:val="00F1634A"/>
    <w:rsid w:val="00F3253B"/>
    <w:rsid w:val="00FB0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7A86C7E"/>
  <w15:docId w15:val="{5361FC3B-B503-4649-8F89-A9FDA70B9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44BC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semiHidden/>
    <w:unhideWhenUsed/>
    <w:rsid w:val="00244BC0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244BC0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styleId="Kiemels2">
    <w:name w:val="Strong"/>
    <w:basedOn w:val="Bekezdsalapbettpusa"/>
    <w:qFormat/>
    <w:rsid w:val="00244BC0"/>
    <w:rPr>
      <w:b/>
      <w:bCs/>
    </w:rPr>
  </w:style>
  <w:style w:type="paragraph" w:styleId="NormlWeb">
    <w:name w:val="Normal (Web)"/>
    <w:basedOn w:val="Norml"/>
    <w:rsid w:val="00244BC0"/>
    <w:pPr>
      <w:spacing w:before="100" w:beforeAutospacing="1" w:after="100" w:afterAutospacing="1"/>
    </w:pPr>
    <w:rPr>
      <w:szCs w:val="24"/>
    </w:rPr>
  </w:style>
  <w:style w:type="paragraph" w:styleId="Listaszerbekezds">
    <w:name w:val="List Paragraph"/>
    <w:basedOn w:val="Norml"/>
    <w:uiPriority w:val="34"/>
    <w:qFormat/>
    <w:rsid w:val="00244B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harkany1@outlook.hu</cp:lastModifiedBy>
  <cp:revision>4</cp:revision>
  <dcterms:created xsi:type="dcterms:W3CDTF">2018-08-28T12:26:00Z</dcterms:created>
  <dcterms:modified xsi:type="dcterms:W3CDTF">2018-08-29T06:05:00Z</dcterms:modified>
</cp:coreProperties>
</file>